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2019-2020</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time the Core team created a new Instagram page for the club.</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The first mass for the academic year 2019-20 was held on 5</w:t>
      </w:r>
      <w:r w:rsidDel="00000000" w:rsidR="00000000" w:rsidRPr="00000000">
        <w:rPr>
          <w:rFonts w:ascii="Times New Roman" w:cs="Times New Roman" w:eastAsia="Times New Roman" w:hAnsi="Times New Roman"/>
          <w:sz w:val="21.999998728434246"/>
          <w:szCs w:val="21.999998728434246"/>
          <w:vertAlign w:val="superscript"/>
          <w:rtl w:val="0"/>
        </w:rPr>
        <w:t xml:space="preserve">th </w:t>
      </w:r>
      <w:r w:rsidDel="00000000" w:rsidR="00000000" w:rsidRPr="00000000">
        <w:rPr>
          <w:rFonts w:ascii="Times New Roman" w:cs="Times New Roman" w:eastAsia="Times New Roman" w:hAnsi="Times New Roman"/>
          <w:rtl w:val="0"/>
        </w:rPr>
        <w:t xml:space="preserve">July 2019. Staff and students attended in large numbers for the mass. </w:t>
      </w:r>
      <w:r w:rsidDel="00000000" w:rsidR="00000000" w:rsidRPr="00000000">
        <w:rPr>
          <w:rFonts w:ascii="Times New Roman" w:cs="Times New Roman" w:eastAsia="Times New Roman" w:hAnsi="Times New Roman"/>
          <w:sz w:val="24"/>
          <w:szCs w:val="24"/>
          <w:rtl w:val="0"/>
        </w:rPr>
        <w:t xml:space="preserve">The club organized a photography contest themed Peace or Social Responsibility. The contest was open to all students. Participants were asked to send in a maximum of three entries for non-members and a maximum of five entries for club members. A period of one week was allotted for participants to register and email their entries to the club email. The winners were handed gift hampers by Sr. Rosa Makil. </w:t>
      </w:r>
      <w:r w:rsidDel="00000000" w:rsidR="00000000" w:rsidRPr="00000000">
        <w:rPr>
          <w:rFonts w:ascii="Times New Roman" w:cs="Times New Roman" w:eastAsia="Times New Roman" w:hAnsi="Times New Roman"/>
          <w:sz w:val="24"/>
          <w:szCs w:val="24"/>
          <w:highlight w:val="white"/>
          <w:rtl w:val="0"/>
        </w:rPr>
        <w:t xml:space="preserve">Jesus Youth is an International Catholic Movement that evolved as an outcome of the Charismatic revival that spread across India in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mid-1970s. </w:t>
      </w:r>
      <w:r w:rsidDel="00000000" w:rsidR="00000000" w:rsidRPr="00000000">
        <w:rPr>
          <w:rFonts w:ascii="Times New Roman" w:cs="Times New Roman" w:eastAsia="Times New Roman" w:hAnsi="Times New Roman"/>
          <w:sz w:val="24"/>
          <w:szCs w:val="24"/>
          <w:rtl w:val="0"/>
        </w:rPr>
        <w:t xml:space="preserve">Jesus Youth Orientation at Sophia was held in Room 30 on 22</w:t>
      </w:r>
      <w:r w:rsidDel="00000000" w:rsidR="00000000" w:rsidRPr="00000000">
        <w:rPr>
          <w:rFonts w:ascii="Times New Roman" w:cs="Times New Roman" w:eastAsia="Times New Roman" w:hAnsi="Times New Roman"/>
          <w:sz w:val="24.000000953674316"/>
          <w:szCs w:val="24.000000953674316"/>
          <w:vertAlign w:val="superscript"/>
          <w:rtl w:val="0"/>
        </w:rPr>
        <w:t xml:space="preserve">nd </w:t>
      </w:r>
      <w:r w:rsidDel="00000000" w:rsidR="00000000" w:rsidRPr="00000000">
        <w:rPr>
          <w:rFonts w:ascii="Times New Roman" w:cs="Times New Roman" w:eastAsia="Times New Roman" w:hAnsi="Times New Roman"/>
          <w:sz w:val="24"/>
          <w:szCs w:val="24"/>
          <w:rtl w:val="0"/>
        </w:rPr>
        <w:t xml:space="preserve">November 2019. Many members from Jesus Youth came together to organize the event in collaboration with the ACS Core committee. Jesus Youth oriented the audience with their organization and how its functions. Testimonials were also shared by members of Jesus Youth, followed by a small prayer service. They also conducted a variety of action songs and a 5-minute skit on a student’s life in today’s world and the importance of God. The event was attended by ACS members. After the orientation, there was a brief session for interaction between the Jesus Youth members and those that had attended the event. Christmas wishing is an event organized by ACS every year on the last working day of December before the college closes for Christmas break. ACS members presented the Christmas Tableau, depicting the birth of Christ accompanied by the choir. The staff sang a medley of Christmas Carols accompanied by Sir Ivan John on the keyboard. The WMDC Club of Sophia college, the Chemistry Department, and resident students sang carols. The event ended with a carol called “we wish you a merry Christmas”. The event was attended by both staff and students of all streams. The Charity Mela was an outreach initiative to raise funds for Garden School, Colaba. The Fundraiser was held on the 20</w:t>
      </w:r>
      <w:r w:rsidDel="00000000" w:rsidR="00000000" w:rsidRPr="00000000">
        <w:rPr>
          <w:rFonts w:ascii="Times New Roman" w:cs="Times New Roman" w:eastAsia="Times New Roman" w:hAnsi="Times New Roman"/>
          <w:sz w:val="24.000000953674316"/>
          <w:szCs w:val="24.000000953674316"/>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21</w:t>
      </w:r>
      <w:r w:rsidDel="00000000" w:rsidR="00000000" w:rsidRPr="00000000">
        <w:rPr>
          <w:rFonts w:ascii="Times New Roman" w:cs="Times New Roman" w:eastAsia="Times New Roman" w:hAnsi="Times New Roman"/>
          <w:sz w:val="24.000000953674316"/>
          <w:szCs w:val="24.000000953674316"/>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23</w:t>
      </w:r>
      <w:r w:rsidDel="00000000" w:rsidR="00000000" w:rsidRPr="00000000">
        <w:rPr>
          <w:rFonts w:ascii="Times New Roman" w:cs="Times New Roman" w:eastAsia="Times New Roman" w:hAnsi="Times New Roman"/>
          <w:sz w:val="24.000000953674316"/>
          <w:szCs w:val="24.000000953674316"/>
          <w:vertAlign w:val="superscript"/>
          <w:rtl w:val="0"/>
        </w:rPr>
        <w:t xml:space="preserve">rd of </w:t>
      </w:r>
      <w:r w:rsidDel="00000000" w:rsidR="00000000" w:rsidRPr="00000000">
        <w:rPr>
          <w:rFonts w:ascii="Times New Roman" w:cs="Times New Roman" w:eastAsia="Times New Roman" w:hAnsi="Times New Roman"/>
          <w:sz w:val="24"/>
          <w:szCs w:val="24"/>
          <w:rtl w:val="0"/>
        </w:rPr>
        <w:t xml:space="preserve">January 2020 in the Canteen extension. Baked goodies, books, stationery, coconut water, and plants were sold by a variety of vendors. The Mela received an overwhelming response from students who supported the cause. The money received from all stalls (Rs. 9000/-) was donated to the Garden school on 31</w:t>
      </w:r>
      <w:r w:rsidDel="00000000" w:rsidR="00000000" w:rsidRPr="00000000">
        <w:rPr>
          <w:rFonts w:ascii="Times New Roman" w:cs="Times New Roman" w:eastAsia="Times New Roman" w:hAnsi="Times New Roman"/>
          <w:sz w:val="24.000000953674316"/>
          <w:szCs w:val="24.000000953674316"/>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January 2020. The money will be used to buy textbooks for the school children for the following academic year. ACS in collaboration with Jesus Youth conducted weekly prayer meets on campus. The first prayer meet was conducted on 2</w:t>
      </w:r>
      <w:r w:rsidDel="00000000" w:rsidR="00000000" w:rsidRPr="00000000">
        <w:rPr>
          <w:rFonts w:ascii="Times New Roman" w:cs="Times New Roman" w:eastAsia="Times New Roman" w:hAnsi="Times New Roman"/>
          <w:sz w:val="24.000000953674316"/>
          <w:szCs w:val="24.000000953674316"/>
          <w:vertAlign w:val="superscript"/>
          <w:rtl w:val="0"/>
        </w:rPr>
        <w:t xml:space="preserve">nd </w:t>
      </w:r>
      <w:r w:rsidDel="00000000" w:rsidR="00000000" w:rsidRPr="00000000">
        <w:rPr>
          <w:rFonts w:ascii="Times New Roman" w:cs="Times New Roman" w:eastAsia="Times New Roman" w:hAnsi="Times New Roman"/>
          <w:sz w:val="24"/>
          <w:szCs w:val="24"/>
          <w:rtl w:val="0"/>
        </w:rPr>
        <w:t xml:space="preserve">December 2019. The prayer meets were led by Pius, a Jesus Youth full-timer. Each prayer began with each attendee sharing how he/she spent their week, followed by reading the word of God and discussing. A small amount of time was spent in prayer, followed by music and action songs. Each prayer meeting revolved around different themes like the importance of faith, love, and humility. </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